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3E70" w:rsidRPr="005959D7" w:rsidRDefault="000F4793" w:rsidP="005A6280">
      <w:pPr>
        <w:jc w:val="center"/>
        <w:rPr>
          <w:rFonts w:ascii="Times New Roman" w:hAnsi="Times New Roman"/>
          <w:b/>
        </w:rPr>
      </w:pPr>
      <w:bookmarkStart w:id="0" w:name="_GoBack"/>
      <w:bookmarkEnd w:id="0"/>
      <w:r w:rsidRPr="005959D7">
        <w:rPr>
          <w:rFonts w:ascii="Times New Roman" w:hAnsi="Times New Roman"/>
          <w:b/>
        </w:rPr>
        <w:t>Phụ lục</w:t>
      </w:r>
      <w:r w:rsidR="00853E70" w:rsidRPr="005959D7">
        <w:rPr>
          <w:rFonts w:ascii="Times New Roman" w:hAnsi="Times New Roman"/>
          <w:b/>
        </w:rPr>
        <w:t xml:space="preserve"> </w:t>
      </w:r>
      <w:r w:rsidR="007F4553" w:rsidRPr="005959D7">
        <w:rPr>
          <w:rFonts w:ascii="Times New Roman" w:hAnsi="Times New Roman"/>
          <w:b/>
        </w:rPr>
        <w:t>I</w:t>
      </w:r>
    </w:p>
    <w:p w:rsidR="007C1B62" w:rsidRPr="005959D7" w:rsidRDefault="00C172F7" w:rsidP="00C172F7">
      <w:pPr>
        <w:jc w:val="center"/>
        <w:rPr>
          <w:rFonts w:ascii="Times New Roman" w:hAnsi="Times New Roman"/>
          <w:b/>
        </w:rPr>
      </w:pPr>
      <w:r w:rsidRPr="005959D7">
        <w:rPr>
          <w:rFonts w:ascii="Times New Roman" w:hAnsi="Times New Roman"/>
          <w:b/>
        </w:rPr>
        <w:t>QUY TRÌNH CHUNG NGHIỆM THU XE CƠ GIỚI CẢI TẠO</w:t>
      </w:r>
    </w:p>
    <w:p w:rsidR="00B10EF1" w:rsidRPr="005959D7" w:rsidRDefault="00B10EF1" w:rsidP="005A6280">
      <w:pPr>
        <w:tabs>
          <w:tab w:val="center" w:pos="2400"/>
          <w:tab w:val="center" w:pos="7800"/>
        </w:tabs>
        <w:jc w:val="center"/>
        <w:rPr>
          <w:rFonts w:ascii="Times New Roman" w:hAnsi="Times New Roman"/>
          <w:bCs/>
          <w:i/>
        </w:rPr>
      </w:pPr>
      <w:r w:rsidRPr="005959D7">
        <w:rPr>
          <w:rFonts w:ascii="Times New Roman" w:hAnsi="Times New Roman"/>
          <w:bCs/>
          <w:i/>
        </w:rPr>
        <w:t xml:space="preserve">(Ban hành kèm theo Thông tư số  </w:t>
      </w:r>
      <w:r w:rsidR="00C87FE0" w:rsidRPr="005959D7">
        <w:rPr>
          <w:rFonts w:ascii="Times New Roman" w:hAnsi="Times New Roman"/>
          <w:bCs/>
          <w:i/>
        </w:rPr>
        <w:t xml:space="preserve">     </w:t>
      </w:r>
      <w:r w:rsidRPr="005959D7">
        <w:rPr>
          <w:rFonts w:ascii="Times New Roman" w:hAnsi="Times New Roman"/>
          <w:bCs/>
          <w:i/>
        </w:rPr>
        <w:t xml:space="preserve">/2023/TT-BGTVT ngày </w:t>
      </w:r>
      <w:r w:rsidR="00DE16AB" w:rsidRPr="005959D7">
        <w:rPr>
          <w:rFonts w:ascii="Times New Roman" w:hAnsi="Times New Roman"/>
          <w:bCs/>
          <w:i/>
        </w:rPr>
        <w:t xml:space="preserve"> </w:t>
      </w:r>
      <w:r w:rsidR="00C87FE0" w:rsidRPr="005959D7">
        <w:rPr>
          <w:rFonts w:ascii="Times New Roman" w:hAnsi="Times New Roman"/>
          <w:bCs/>
          <w:i/>
        </w:rPr>
        <w:t xml:space="preserve">   </w:t>
      </w:r>
      <w:r w:rsidRPr="005959D7">
        <w:rPr>
          <w:rFonts w:ascii="Times New Roman" w:hAnsi="Times New Roman"/>
          <w:bCs/>
          <w:i/>
        </w:rPr>
        <w:t xml:space="preserve">tháng  </w:t>
      </w:r>
      <w:r w:rsidR="00C87FE0" w:rsidRPr="005959D7">
        <w:rPr>
          <w:rFonts w:ascii="Times New Roman" w:hAnsi="Times New Roman"/>
          <w:bCs/>
          <w:i/>
        </w:rPr>
        <w:t xml:space="preserve">   </w:t>
      </w:r>
      <w:r w:rsidRPr="005959D7">
        <w:rPr>
          <w:rFonts w:ascii="Times New Roman" w:hAnsi="Times New Roman"/>
          <w:bCs/>
          <w:i/>
        </w:rPr>
        <w:t>năm 2023</w:t>
      </w:r>
    </w:p>
    <w:p w:rsidR="00B10EF1" w:rsidRPr="005959D7" w:rsidRDefault="00B10EF1" w:rsidP="005A6280">
      <w:pPr>
        <w:tabs>
          <w:tab w:val="center" w:pos="2400"/>
          <w:tab w:val="center" w:pos="7800"/>
        </w:tabs>
        <w:jc w:val="center"/>
        <w:rPr>
          <w:rFonts w:ascii="Times New Roman" w:hAnsi="Times New Roman"/>
          <w:bCs/>
          <w:i/>
        </w:rPr>
      </w:pPr>
      <w:r w:rsidRPr="005959D7">
        <w:rPr>
          <w:rFonts w:ascii="Times New Roman" w:hAnsi="Times New Roman"/>
          <w:bCs/>
          <w:i/>
        </w:rPr>
        <w:t xml:space="preserve">  của Bộ trưởng Bộ Giao thông vận tải)</w:t>
      </w:r>
    </w:p>
    <w:p w:rsidR="00EB365A" w:rsidRPr="005959D7" w:rsidRDefault="00BC0E42" w:rsidP="00840D2C">
      <w:pPr>
        <w:tabs>
          <w:tab w:val="center" w:pos="2400"/>
          <w:tab w:val="center" w:pos="7800"/>
        </w:tabs>
        <w:spacing w:line="380" w:lineRule="atLeast"/>
        <w:jc w:val="center"/>
        <w:rPr>
          <w:rFonts w:ascii="Times New Roman" w:hAnsi="Times New Roman"/>
          <w:b/>
        </w:rPr>
      </w:pPr>
      <w:r w:rsidRPr="005959D7">
        <w:rPr>
          <w:rFonts w:ascii="Times New Roman" w:hAnsi="Times New Roman"/>
          <w:noProof/>
        </w:rPr>
        <mc:AlternateContent>
          <mc:Choice Requires="wps">
            <w:drawing>
              <wp:anchor distT="0" distB="0" distL="114300" distR="114300" simplePos="0" relativeHeight="251658240" behindDoc="0" locked="0" layoutInCell="1" allowOverlap="1">
                <wp:simplePos x="0" y="0"/>
                <wp:positionH relativeFrom="column">
                  <wp:posOffset>125095</wp:posOffset>
                </wp:positionH>
                <wp:positionV relativeFrom="paragraph">
                  <wp:posOffset>7620</wp:posOffset>
                </wp:positionV>
                <wp:extent cx="6117590" cy="0"/>
                <wp:effectExtent l="0" t="0" r="0" b="0"/>
                <wp:wrapNone/>
                <wp:docPr id="2" name="Lin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75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8A1388" id="Line 67"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85pt,.6pt" to="491.5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oDD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"/>
            </w:pict>
          </mc:Fallback>
        </mc:AlternateContent>
      </w:r>
      <w:r w:rsidR="00EB365A" w:rsidRPr="005959D7">
        <w:rPr>
          <w:rFonts w:ascii="Times New Roman" w:hAnsi="Times New Roman"/>
          <w:b/>
        </w:rPr>
        <w:t>P</w:t>
      </w:r>
      <w:r w:rsidR="000F4793" w:rsidRPr="005959D7">
        <w:rPr>
          <w:rFonts w:ascii="Times New Roman" w:hAnsi="Times New Roman"/>
          <w:b/>
        </w:rPr>
        <w:t>hụ lục</w:t>
      </w:r>
      <w:r w:rsidR="00EB365A" w:rsidRPr="005959D7">
        <w:rPr>
          <w:rFonts w:ascii="Times New Roman" w:hAnsi="Times New Roman"/>
          <w:b/>
        </w:rPr>
        <w:t xml:space="preserve"> </w:t>
      </w:r>
      <w:r w:rsidR="007C1B62" w:rsidRPr="005959D7">
        <w:rPr>
          <w:rFonts w:ascii="Times New Roman" w:hAnsi="Times New Roman"/>
          <w:b/>
        </w:rPr>
        <w:t>VI</w:t>
      </w:r>
    </w:p>
    <w:p w:rsidR="00EB365A" w:rsidRPr="005959D7" w:rsidRDefault="007C1B62" w:rsidP="007F4553">
      <w:pPr>
        <w:jc w:val="center"/>
        <w:rPr>
          <w:rFonts w:ascii="Times New Roman" w:hAnsi="Times New Roman"/>
          <w:b/>
        </w:rPr>
      </w:pPr>
      <w:r w:rsidRPr="005959D7">
        <w:rPr>
          <w:rFonts w:ascii="Times New Roman" w:hAnsi="Times New Roman"/>
          <w:b/>
        </w:rPr>
        <w:t>QUY TRÌNH CHUNG NGHIỆM THU XE CƠ GIỚI CẢI TẠO</w:t>
      </w:r>
    </w:p>
    <w:p w:rsidR="007C1B62" w:rsidRPr="005959D7" w:rsidRDefault="00BC0E42" w:rsidP="007C1B62">
      <w:pPr>
        <w:spacing w:before="120" w:after="280" w:afterAutospacing="1"/>
        <w:jc w:val="center"/>
        <w:rPr>
          <w:rFonts w:ascii="Times New Roman" w:hAnsi="Times New Roman"/>
        </w:rPr>
      </w:pPr>
      <w:r w:rsidRPr="005959D7">
        <w:rPr>
          <w:rFonts w:ascii="Times New Roman" w:hAnsi="Times New Roman"/>
          <w:noProof/>
        </w:rPr>
        <mc:AlternateContent>
          <mc:Choice Requires="wps">
            <w:drawing>
              <wp:anchor distT="0" distB="0" distL="114300" distR="114300" simplePos="0" relativeHeight="251657216" behindDoc="0" locked="0" layoutInCell="1" allowOverlap="1">
                <wp:simplePos x="0" y="0"/>
                <wp:positionH relativeFrom="column">
                  <wp:posOffset>66040</wp:posOffset>
                </wp:positionH>
                <wp:positionV relativeFrom="paragraph">
                  <wp:posOffset>455295</wp:posOffset>
                </wp:positionV>
                <wp:extent cx="6167755" cy="0"/>
                <wp:effectExtent l="0" t="0" r="0" b="0"/>
                <wp:wrapNone/>
                <wp:docPr id="1" name="Lin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677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CEB9AF" id="Line 6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35.85pt" to="490.85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"/>
            </w:pict>
          </mc:Fallback>
        </mc:AlternateContent>
      </w:r>
      <w:r w:rsidR="007C1B62" w:rsidRPr="005959D7">
        <w:rPr>
          <w:rFonts w:ascii="Times New Roman" w:hAnsi="Times New Roman"/>
          <w:i/>
          <w:iCs/>
          <w:lang w:val="vi-VN"/>
        </w:rPr>
        <w:t>(Ban hành kèm theo Thông tư số 85/2014/TT-BGTVT ngày 31 tháng 12 năm 2014 của Bộ trưởng Bộ Giao thông vận tải)</w:t>
      </w:r>
    </w:p>
    <w:p w:rsidR="007C1B62" w:rsidRPr="005959D7" w:rsidRDefault="007C1B62" w:rsidP="00C74D69">
      <w:pPr>
        <w:spacing w:before="120"/>
        <w:jc w:val="both"/>
        <w:rPr>
          <w:rFonts w:ascii="Times New Roman" w:hAnsi="Times New Roman"/>
          <w:sz w:val="28"/>
          <w:szCs w:val="28"/>
        </w:rPr>
      </w:pPr>
      <w:r w:rsidRPr="005959D7">
        <w:rPr>
          <w:rFonts w:ascii="Times New Roman" w:hAnsi="Times New Roman"/>
          <w:b/>
          <w:bCs/>
          <w:sz w:val="28"/>
          <w:szCs w:val="28"/>
          <w:lang w:val="vi-VN"/>
        </w:rPr>
        <w:t>1. Kiểm tra hồ sơ</w:t>
      </w:r>
    </w:p>
    <w:p w:rsidR="007C1B62" w:rsidRPr="005959D7" w:rsidRDefault="007C1B62" w:rsidP="00C74D69">
      <w:pPr>
        <w:spacing w:before="120"/>
        <w:jc w:val="both"/>
        <w:rPr>
          <w:rFonts w:ascii="Times New Roman" w:hAnsi="Times New Roman"/>
          <w:sz w:val="28"/>
          <w:szCs w:val="28"/>
        </w:rPr>
      </w:pPr>
      <w:r w:rsidRPr="005959D7">
        <w:rPr>
          <w:rFonts w:ascii="Times New Roman" w:hAnsi="Times New Roman"/>
          <w:sz w:val="28"/>
          <w:szCs w:val="28"/>
          <w:lang w:val="vi-VN"/>
        </w:rPr>
        <w:t>- Kiểm tra sự phù hợp về trách nhiệm thẩm định thiết kế xe cơ giới cải tạo.</w:t>
      </w:r>
    </w:p>
    <w:p w:rsidR="007C1B62" w:rsidRPr="005959D7" w:rsidRDefault="007C1B62" w:rsidP="00C74D69">
      <w:pPr>
        <w:spacing w:before="120"/>
        <w:jc w:val="both"/>
        <w:rPr>
          <w:rFonts w:ascii="Times New Roman" w:hAnsi="Times New Roman"/>
          <w:sz w:val="28"/>
          <w:szCs w:val="28"/>
        </w:rPr>
      </w:pPr>
      <w:r w:rsidRPr="005959D7">
        <w:rPr>
          <w:rFonts w:ascii="Times New Roman" w:hAnsi="Times New Roman"/>
          <w:sz w:val="28"/>
          <w:szCs w:val="28"/>
          <w:lang w:val="vi-VN"/>
        </w:rPr>
        <w:t>- Kiểm tra nội dung cải tạo xe cơ giới và đối chiếu với các quy định cải tạo xe cơ giới tại Điều 4 của Thông tư này.</w:t>
      </w:r>
    </w:p>
    <w:p w:rsidR="007C1B62" w:rsidRPr="005959D7" w:rsidRDefault="007C1B62" w:rsidP="00C74D69">
      <w:pPr>
        <w:spacing w:before="120"/>
        <w:jc w:val="both"/>
        <w:rPr>
          <w:rFonts w:ascii="Times New Roman" w:hAnsi="Times New Roman"/>
          <w:sz w:val="28"/>
          <w:szCs w:val="28"/>
        </w:rPr>
      </w:pPr>
      <w:r w:rsidRPr="005959D7">
        <w:rPr>
          <w:rFonts w:ascii="Times New Roman" w:hAnsi="Times New Roman"/>
          <w:sz w:val="28"/>
          <w:szCs w:val="28"/>
          <w:lang w:val="vi-VN"/>
        </w:rPr>
        <w:t>- Kiểm tra sự đầy đủ và tính hợp lệ của hồ sơ nghiệm thu xe cơ giới cải</w:t>
      </w:r>
      <w:r w:rsidR="0013029C" w:rsidRPr="005959D7">
        <w:rPr>
          <w:rFonts w:ascii="Times New Roman" w:hAnsi="Times New Roman"/>
          <w:sz w:val="28"/>
          <w:szCs w:val="28"/>
        </w:rPr>
        <w:t xml:space="preserve"> tạo</w:t>
      </w:r>
      <w:r w:rsidR="00461E69" w:rsidRPr="005959D7">
        <w:rPr>
          <w:rFonts w:ascii="Times New Roman" w:hAnsi="Times New Roman"/>
          <w:sz w:val="28"/>
          <w:szCs w:val="28"/>
        </w:rPr>
        <w:t xml:space="preserve">. </w:t>
      </w:r>
    </w:p>
    <w:p w:rsidR="007C1B62" w:rsidRPr="005959D7" w:rsidRDefault="007C1B62" w:rsidP="00C74D69">
      <w:pPr>
        <w:spacing w:before="120"/>
        <w:jc w:val="both"/>
        <w:rPr>
          <w:rFonts w:ascii="Times New Roman" w:hAnsi="Times New Roman"/>
          <w:sz w:val="28"/>
          <w:szCs w:val="28"/>
        </w:rPr>
      </w:pPr>
      <w:r w:rsidRPr="005959D7">
        <w:rPr>
          <w:rFonts w:ascii="Times New Roman" w:hAnsi="Times New Roman"/>
          <w:sz w:val="28"/>
          <w:szCs w:val="28"/>
          <w:lang w:val="vi-VN"/>
        </w:rPr>
        <w:t>- Kiểm tra và đối chiếu thông số kỹ thuật xe cơ giới cải tạo với cơ sở dữ liệu của Chương trình Quản lý kiểm định.</w:t>
      </w:r>
    </w:p>
    <w:p w:rsidR="00D4499B" w:rsidRPr="005959D7" w:rsidRDefault="00D4499B" w:rsidP="00C74D69">
      <w:pPr>
        <w:spacing w:before="120"/>
        <w:jc w:val="both"/>
        <w:rPr>
          <w:rFonts w:ascii="Times New Roman" w:hAnsi="Times New Roman"/>
          <w:sz w:val="28"/>
          <w:szCs w:val="28"/>
          <w:lang w:val="vi-VN"/>
        </w:rPr>
      </w:pPr>
      <w:r w:rsidRPr="005959D7">
        <w:rPr>
          <w:rFonts w:ascii="Times New Roman" w:hAnsi="Times New Roman"/>
          <w:sz w:val="28"/>
          <w:szCs w:val="28"/>
          <w:lang w:val="vi-VN"/>
        </w:rPr>
        <w:t xml:space="preserve">- Kiểm tra các giấy tờ theo yêu cầu của Cơ quan thẩm định thiết kế và các giấy tờ khác như: Bản sao </w:t>
      </w:r>
      <w:r w:rsidR="00F83F2C" w:rsidRPr="005959D7">
        <w:rPr>
          <w:rFonts w:ascii="Times New Roman" w:hAnsi="Times New Roman"/>
          <w:sz w:val="28"/>
          <w:szCs w:val="28"/>
        </w:rPr>
        <w:t>có xác nhận của cơ sở cải tạo</w:t>
      </w:r>
      <w:r w:rsidRPr="005959D7">
        <w:rPr>
          <w:rFonts w:ascii="Times New Roman" w:hAnsi="Times New Roman"/>
          <w:sz w:val="28"/>
          <w:szCs w:val="28"/>
          <w:lang w:val="vi-VN"/>
        </w:rPr>
        <w:t xml:space="preserve"> giấy chứng nhận đối với các thiết bị đặc biệt, thiết bị chuyên dùng theo quy định; Giấy tờ nguồn gốc của động cơ; xuất xứ của vật tư, phụ tùng, vật liệu sử dụng trong cải tạo.</w:t>
      </w:r>
    </w:p>
    <w:p w:rsidR="007C1B62" w:rsidRPr="005959D7" w:rsidRDefault="007C1B62" w:rsidP="00C74D69">
      <w:pPr>
        <w:spacing w:before="120"/>
        <w:jc w:val="both"/>
        <w:rPr>
          <w:rFonts w:ascii="Times New Roman" w:hAnsi="Times New Roman"/>
          <w:sz w:val="28"/>
          <w:szCs w:val="28"/>
        </w:rPr>
      </w:pPr>
      <w:r w:rsidRPr="005959D7">
        <w:rPr>
          <w:rFonts w:ascii="Times New Roman" w:hAnsi="Times New Roman"/>
          <w:sz w:val="28"/>
          <w:szCs w:val="28"/>
        </w:rPr>
        <w:t xml:space="preserve">- Kiểm tra, đối chiếu thông tin cơ sở cải tạo trong </w:t>
      </w:r>
      <w:r w:rsidR="00B94011" w:rsidRPr="005959D7">
        <w:rPr>
          <w:rFonts w:ascii="Times New Roman" w:hAnsi="Times New Roman"/>
          <w:sz w:val="28"/>
          <w:szCs w:val="28"/>
        </w:rPr>
        <w:t xml:space="preserve">cơ sở dữ liệu của Cục Đăng kiểm </w:t>
      </w:r>
      <w:r w:rsidRPr="005959D7">
        <w:rPr>
          <w:rFonts w:ascii="Times New Roman" w:hAnsi="Times New Roman"/>
          <w:sz w:val="28"/>
          <w:szCs w:val="28"/>
        </w:rPr>
        <w:t>Việt Nam.</w:t>
      </w:r>
    </w:p>
    <w:p w:rsidR="007C1B62" w:rsidRPr="005959D7" w:rsidRDefault="007C1B62" w:rsidP="00C74D69">
      <w:pPr>
        <w:spacing w:before="120"/>
        <w:jc w:val="both"/>
        <w:rPr>
          <w:rFonts w:ascii="Times New Roman" w:hAnsi="Times New Roman"/>
          <w:sz w:val="28"/>
          <w:szCs w:val="28"/>
        </w:rPr>
      </w:pPr>
      <w:r w:rsidRPr="005959D7">
        <w:rPr>
          <w:rFonts w:ascii="Times New Roman" w:hAnsi="Times New Roman"/>
          <w:b/>
          <w:bCs/>
          <w:sz w:val="28"/>
          <w:szCs w:val="28"/>
          <w:lang w:val="vi-VN"/>
        </w:rPr>
        <w:t>2. Thực hiện nghiệm thu</w:t>
      </w:r>
    </w:p>
    <w:p w:rsidR="007C1B62" w:rsidRPr="005959D7" w:rsidRDefault="007C1B62" w:rsidP="00C74D69">
      <w:pPr>
        <w:spacing w:before="120"/>
        <w:jc w:val="both"/>
        <w:rPr>
          <w:rFonts w:ascii="Times New Roman" w:hAnsi="Times New Roman"/>
          <w:sz w:val="28"/>
          <w:szCs w:val="28"/>
        </w:rPr>
      </w:pPr>
      <w:r w:rsidRPr="005959D7">
        <w:rPr>
          <w:rFonts w:ascii="Times New Roman" w:hAnsi="Times New Roman"/>
          <w:sz w:val="28"/>
          <w:szCs w:val="28"/>
          <w:lang w:val="vi-VN"/>
        </w:rPr>
        <w:t>- Kiểm tra nhận dạng tổng quát: nhãn hiệu - số loại; biển số đăng ký, số khung, số động cơ, kiểu loại xe.</w:t>
      </w:r>
    </w:p>
    <w:p w:rsidR="00724098" w:rsidRPr="005959D7" w:rsidRDefault="00724098" w:rsidP="00C74D69">
      <w:pPr>
        <w:spacing w:before="120"/>
        <w:jc w:val="both"/>
        <w:rPr>
          <w:rFonts w:ascii="Times New Roman" w:hAnsi="Times New Roman"/>
          <w:sz w:val="28"/>
          <w:szCs w:val="28"/>
        </w:rPr>
      </w:pPr>
      <w:r w:rsidRPr="005959D7">
        <w:rPr>
          <w:rFonts w:ascii="Times New Roman" w:hAnsi="Times New Roman"/>
          <w:sz w:val="28"/>
          <w:szCs w:val="28"/>
          <w:lang w:val="vi-VN"/>
        </w:rPr>
        <w:t xml:space="preserve">- Kiểm tra sự phù hợp </w:t>
      </w:r>
      <w:r w:rsidR="00B709DA" w:rsidRPr="005959D7">
        <w:rPr>
          <w:rFonts w:ascii="Times New Roman" w:hAnsi="Times New Roman"/>
          <w:sz w:val="28"/>
          <w:szCs w:val="28"/>
          <w:lang w:val="vi-VN"/>
        </w:rPr>
        <w:t>kiểm tra, đánh giá thực tế xe cơ giới đã được thi công cải tạo theo hồ sơ thiết kế đã được thẩm định đạt yêu cầu và kiểm tra, đánh giá theo quy định về kiểm định an toàn kỹ thuật và bảo vệ môi trường xe cơ giới.</w:t>
      </w:r>
      <w:r w:rsidRPr="005959D7">
        <w:rPr>
          <w:rFonts w:ascii="Times New Roman" w:hAnsi="Times New Roman"/>
          <w:sz w:val="28"/>
          <w:szCs w:val="28"/>
        </w:rPr>
        <w:t xml:space="preserve"> </w:t>
      </w:r>
      <w:r w:rsidRPr="005959D7">
        <w:rPr>
          <w:rFonts w:ascii="Times New Roman" w:hAnsi="Times New Roman"/>
          <w:sz w:val="28"/>
          <w:szCs w:val="28"/>
          <w:lang w:val="vi-VN"/>
        </w:rPr>
        <w:t>và các quy định liên quan khác.</w:t>
      </w:r>
    </w:p>
    <w:p w:rsidR="007C1B62" w:rsidRPr="005959D7" w:rsidRDefault="007C1B62" w:rsidP="00C74D69">
      <w:pPr>
        <w:spacing w:before="120"/>
        <w:jc w:val="both"/>
        <w:rPr>
          <w:rFonts w:ascii="Times New Roman" w:hAnsi="Times New Roman"/>
          <w:sz w:val="28"/>
          <w:szCs w:val="28"/>
        </w:rPr>
      </w:pPr>
      <w:r w:rsidRPr="005959D7">
        <w:rPr>
          <w:rFonts w:ascii="Times New Roman" w:hAnsi="Times New Roman"/>
          <w:sz w:val="28"/>
          <w:szCs w:val="28"/>
          <w:lang w:val="vi-VN"/>
        </w:rPr>
        <w:t>- Kiểm tra vị trí, lắp đặt các tổng thành, hệ thống, chi tiết liên quan đến cải tạo</w:t>
      </w:r>
    </w:p>
    <w:p w:rsidR="007C1B62" w:rsidRPr="005959D7" w:rsidRDefault="007C1B62" w:rsidP="00C74D69">
      <w:pPr>
        <w:spacing w:before="120"/>
        <w:jc w:val="both"/>
        <w:rPr>
          <w:rFonts w:ascii="Times New Roman" w:hAnsi="Times New Roman"/>
          <w:sz w:val="28"/>
          <w:szCs w:val="28"/>
        </w:rPr>
      </w:pPr>
      <w:r w:rsidRPr="005959D7">
        <w:rPr>
          <w:rFonts w:ascii="Times New Roman" w:hAnsi="Times New Roman"/>
          <w:sz w:val="28"/>
          <w:szCs w:val="28"/>
          <w:lang w:val="vi-VN"/>
        </w:rPr>
        <w:t>- Kiểm tra số lượng, chất lượng các mối ghép, chi tiết lắp ghép, bắt chặt theo hồ sơ thiết kế.</w:t>
      </w:r>
    </w:p>
    <w:p w:rsidR="007C1B62" w:rsidRPr="005959D7" w:rsidRDefault="007C1B62" w:rsidP="00C74D69">
      <w:pPr>
        <w:spacing w:before="120"/>
        <w:jc w:val="both"/>
        <w:rPr>
          <w:rFonts w:ascii="Times New Roman" w:hAnsi="Times New Roman"/>
          <w:sz w:val="28"/>
          <w:szCs w:val="28"/>
        </w:rPr>
      </w:pPr>
      <w:r w:rsidRPr="005959D7">
        <w:rPr>
          <w:rFonts w:ascii="Times New Roman" w:hAnsi="Times New Roman"/>
          <w:sz w:val="28"/>
          <w:szCs w:val="28"/>
          <w:lang w:val="vi-VN"/>
        </w:rPr>
        <w:t>- Kiểm tra vật liệu các chi tiết sử dụng trong cải tạo theo yêu cầu của thiết kế.</w:t>
      </w:r>
    </w:p>
    <w:p w:rsidR="007C1B62" w:rsidRPr="005959D7" w:rsidRDefault="007C1B62" w:rsidP="00C74D69">
      <w:pPr>
        <w:spacing w:before="120"/>
        <w:jc w:val="both"/>
        <w:rPr>
          <w:rFonts w:ascii="Times New Roman" w:hAnsi="Times New Roman"/>
          <w:sz w:val="28"/>
          <w:szCs w:val="28"/>
        </w:rPr>
      </w:pPr>
      <w:r w:rsidRPr="005959D7">
        <w:rPr>
          <w:rFonts w:ascii="Times New Roman" w:hAnsi="Times New Roman"/>
          <w:sz w:val="28"/>
          <w:szCs w:val="28"/>
          <w:lang w:val="vi-VN"/>
        </w:rPr>
        <w:t>- Kiểm tra an toàn kỹ thuật, bảo vệ môi trường và sự làm việc của các hệ thống, tổng thành; các thiết bị đặc biệt, chuyên dùng sau cải tạo theo quy định.</w:t>
      </w:r>
    </w:p>
    <w:p w:rsidR="006E4588" w:rsidRPr="005959D7" w:rsidRDefault="006E4588" w:rsidP="00C74D69">
      <w:pPr>
        <w:spacing w:before="120"/>
        <w:jc w:val="both"/>
        <w:rPr>
          <w:rFonts w:ascii="Times New Roman" w:hAnsi="Times New Roman"/>
          <w:sz w:val="28"/>
          <w:szCs w:val="28"/>
          <w:lang w:val="vi-VN"/>
        </w:rPr>
      </w:pPr>
      <w:r w:rsidRPr="005959D7">
        <w:rPr>
          <w:rFonts w:ascii="Times New Roman" w:hAnsi="Times New Roman"/>
          <w:sz w:val="28"/>
          <w:szCs w:val="28"/>
          <w:lang w:val="vi-VN"/>
        </w:rPr>
        <w:t>- Đánh giá năng lực thực hiện thi công của cơ sở cải tạo có phù hợp với loại phương tiện đề nghị nghiệm thu cải tạo</w:t>
      </w:r>
      <w:r w:rsidR="00CB0214" w:rsidRPr="005959D7">
        <w:rPr>
          <w:rFonts w:ascii="Times New Roman" w:hAnsi="Times New Roman"/>
          <w:sz w:val="28"/>
          <w:szCs w:val="28"/>
        </w:rPr>
        <w:t xml:space="preserve"> (áp dụng khi </w:t>
      </w:r>
      <w:r w:rsidR="0035669E" w:rsidRPr="005959D7">
        <w:rPr>
          <w:rFonts w:ascii="Times New Roman" w:hAnsi="Times New Roman"/>
          <w:sz w:val="28"/>
          <w:szCs w:val="28"/>
        </w:rPr>
        <w:t>nghiệm thu</w:t>
      </w:r>
      <w:r w:rsidR="00CB0214" w:rsidRPr="005959D7">
        <w:rPr>
          <w:rFonts w:ascii="Times New Roman" w:hAnsi="Times New Roman"/>
          <w:sz w:val="28"/>
          <w:szCs w:val="28"/>
        </w:rPr>
        <w:t xml:space="preserve"> tại cơ sở cải tạo)</w:t>
      </w:r>
      <w:r w:rsidRPr="005959D7">
        <w:rPr>
          <w:rFonts w:ascii="Times New Roman" w:hAnsi="Times New Roman"/>
          <w:sz w:val="28"/>
          <w:szCs w:val="28"/>
          <w:lang w:val="vi-VN"/>
        </w:rPr>
        <w:t>.</w:t>
      </w:r>
    </w:p>
    <w:p w:rsidR="007C1B62" w:rsidRPr="005959D7" w:rsidRDefault="007C1B62" w:rsidP="00C74D69">
      <w:pPr>
        <w:spacing w:before="120"/>
        <w:jc w:val="both"/>
        <w:rPr>
          <w:rFonts w:ascii="Times New Roman" w:hAnsi="Times New Roman"/>
          <w:sz w:val="28"/>
          <w:szCs w:val="28"/>
        </w:rPr>
      </w:pPr>
      <w:r w:rsidRPr="005959D7">
        <w:rPr>
          <w:rFonts w:ascii="Times New Roman" w:hAnsi="Times New Roman"/>
          <w:sz w:val="28"/>
          <w:szCs w:val="28"/>
          <w:lang w:val="vi-VN"/>
        </w:rPr>
        <w:t>- Kiểm tra các nội dung liên quan khác.</w:t>
      </w:r>
    </w:p>
    <w:p w:rsidR="007C1B62" w:rsidRPr="005959D7" w:rsidRDefault="007C1B62" w:rsidP="00C74D69">
      <w:pPr>
        <w:spacing w:before="120"/>
        <w:jc w:val="both"/>
        <w:rPr>
          <w:rFonts w:ascii="Times New Roman" w:hAnsi="Times New Roman"/>
          <w:sz w:val="28"/>
          <w:szCs w:val="28"/>
        </w:rPr>
      </w:pPr>
      <w:r w:rsidRPr="005959D7">
        <w:rPr>
          <w:rFonts w:ascii="Times New Roman" w:hAnsi="Times New Roman"/>
          <w:b/>
          <w:bCs/>
          <w:sz w:val="28"/>
          <w:szCs w:val="28"/>
          <w:lang w:val="vi-VN"/>
        </w:rPr>
        <w:t>3. Kết luận</w:t>
      </w:r>
    </w:p>
    <w:p w:rsidR="007C1B62" w:rsidRPr="005959D7" w:rsidRDefault="007C1B62" w:rsidP="00C74D69">
      <w:pPr>
        <w:spacing w:before="120"/>
        <w:jc w:val="both"/>
        <w:rPr>
          <w:rFonts w:ascii="Times New Roman" w:hAnsi="Times New Roman"/>
          <w:sz w:val="28"/>
          <w:szCs w:val="28"/>
        </w:rPr>
      </w:pPr>
      <w:r w:rsidRPr="005959D7">
        <w:rPr>
          <w:rFonts w:ascii="Times New Roman" w:hAnsi="Times New Roman"/>
          <w:sz w:val="28"/>
          <w:szCs w:val="28"/>
          <w:lang w:val="vi-VN"/>
        </w:rPr>
        <w:t>- Lập và in Biên bản kiểm tra an toàn kỹ thuật và bảo vệ môi trường xe cơ giới cải tạo (nội dung Biên bản không cần thể hiện các nội dung không kiểm tra như: Thể tích làm việc, công suất của động cơ).</w:t>
      </w:r>
    </w:p>
    <w:p w:rsidR="007C1B62" w:rsidRPr="005959D7" w:rsidRDefault="007C1B62" w:rsidP="00C74D69">
      <w:pPr>
        <w:spacing w:before="120"/>
        <w:jc w:val="both"/>
        <w:rPr>
          <w:rFonts w:ascii="Times New Roman" w:hAnsi="Times New Roman"/>
          <w:sz w:val="28"/>
          <w:szCs w:val="28"/>
        </w:rPr>
      </w:pPr>
      <w:r w:rsidRPr="005959D7">
        <w:rPr>
          <w:rFonts w:ascii="Times New Roman" w:hAnsi="Times New Roman"/>
          <w:sz w:val="28"/>
          <w:szCs w:val="28"/>
          <w:lang w:val="vi-VN"/>
        </w:rPr>
        <w:lastRenderedPageBreak/>
        <w:t>- Nếu kết quả nghiệm thu đạt thì in và cấp Giấy chứng nhận an toàn kỹ thuật và bảo vệ môi trường xe cơ giới cải tạo cho tổ chức, cá nhân.</w:t>
      </w:r>
    </w:p>
    <w:p w:rsidR="007C1B62" w:rsidRPr="005959D7" w:rsidRDefault="007C1B62" w:rsidP="00C74D69">
      <w:pPr>
        <w:spacing w:before="120"/>
        <w:jc w:val="both"/>
        <w:rPr>
          <w:rFonts w:ascii="Times New Roman" w:hAnsi="Times New Roman"/>
          <w:sz w:val="28"/>
          <w:szCs w:val="28"/>
        </w:rPr>
      </w:pPr>
      <w:r w:rsidRPr="005959D7">
        <w:rPr>
          <w:rFonts w:ascii="Times New Roman" w:hAnsi="Times New Roman"/>
          <w:b/>
          <w:bCs/>
          <w:sz w:val="28"/>
          <w:szCs w:val="28"/>
          <w:lang w:val="vi-VN"/>
        </w:rPr>
        <w:t>4. Thời hạn nghiệm thu cải tạo xe cơ giới</w:t>
      </w:r>
    </w:p>
    <w:p w:rsidR="007C1B62" w:rsidRPr="005959D7" w:rsidRDefault="007C1B62" w:rsidP="00C74D69">
      <w:pPr>
        <w:spacing w:before="120"/>
        <w:jc w:val="both"/>
        <w:rPr>
          <w:rFonts w:ascii="Times New Roman" w:hAnsi="Times New Roman"/>
          <w:sz w:val="28"/>
          <w:szCs w:val="28"/>
        </w:rPr>
      </w:pPr>
      <w:r w:rsidRPr="005959D7">
        <w:rPr>
          <w:rFonts w:ascii="Times New Roman" w:hAnsi="Times New Roman"/>
          <w:sz w:val="28"/>
          <w:szCs w:val="28"/>
          <w:lang w:val="vi-VN"/>
        </w:rPr>
        <w:t>Thời hạn cấp Giấy chứng nhận cải tạo là 03 ngày làm việc, kể từ ngày kết thúc kiểm tra đạt yêu cầu</w:t>
      </w:r>
      <w:r w:rsidRPr="005959D7">
        <w:rPr>
          <w:rFonts w:ascii="Times New Roman" w:hAnsi="Times New Roman"/>
          <w:sz w:val="28"/>
          <w:szCs w:val="28"/>
        </w:rPr>
        <w:t>.</w:t>
      </w:r>
    </w:p>
    <w:p w:rsidR="007F4553" w:rsidRPr="005959D7" w:rsidRDefault="007C1B62" w:rsidP="00B07870">
      <w:pPr>
        <w:spacing w:before="120" w:after="280" w:afterAutospacing="1"/>
        <w:rPr>
          <w:rFonts w:ascii="Times New Roman" w:hAnsi="Times New Roman"/>
        </w:rPr>
      </w:pPr>
      <w:r w:rsidRPr="005959D7">
        <w:rPr>
          <w:rFonts w:ascii="Times New Roman" w:hAnsi="Times New Roman"/>
          <w:lang w:val="vi-VN"/>
        </w:rPr>
        <w:t> </w:t>
      </w:r>
    </w:p>
    <w:sectPr w:rsidR="007F4553" w:rsidRPr="005959D7" w:rsidSect="00040C33">
      <w:pgSz w:w="11907" w:h="16840" w:code="9"/>
      <w:pgMar w:top="-1260" w:right="851" w:bottom="426" w:left="1134" w:header="72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7017" w:rsidRDefault="00637017" w:rsidP="00CF450E">
      <w:r>
        <w:separator/>
      </w:r>
    </w:p>
  </w:endnote>
  <w:endnote w:type="continuationSeparator" w:id="0">
    <w:p w:rsidR="00637017" w:rsidRDefault="00637017" w:rsidP="00CF450E">
      <w:r>
        <w:continuationSeparator/>
      </w:r>
    </w:p>
  </w:endnote>
  <w:endnote w:type="continuationNotice" w:id="1">
    <w:p w:rsidR="00637017" w:rsidRDefault="006370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TimeH">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7017" w:rsidRDefault="00637017" w:rsidP="00CF450E">
      <w:r>
        <w:separator/>
      </w:r>
    </w:p>
  </w:footnote>
  <w:footnote w:type="continuationSeparator" w:id="0">
    <w:p w:rsidR="00637017" w:rsidRDefault="00637017" w:rsidP="00CF450E">
      <w:r>
        <w:continuationSeparator/>
      </w:r>
    </w:p>
  </w:footnote>
  <w:footnote w:type="continuationNotice" w:id="1">
    <w:p w:rsidR="00637017" w:rsidRDefault="00637017"/>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A688A"/>
    <w:multiLevelType w:val="hybridMultilevel"/>
    <w:tmpl w:val="6EF2D088"/>
    <w:lvl w:ilvl="0" w:tplc="FFFCF6C0">
      <w:numFmt w:val="bullet"/>
      <w:lvlText w:val="-"/>
      <w:lvlJc w:val="left"/>
      <w:pPr>
        <w:tabs>
          <w:tab w:val="num" w:pos="360"/>
        </w:tabs>
        <w:ind w:left="36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E357AF"/>
    <w:multiLevelType w:val="hybridMultilevel"/>
    <w:tmpl w:val="5BE039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9E08F9"/>
    <w:multiLevelType w:val="hybridMultilevel"/>
    <w:tmpl w:val="129A00C2"/>
    <w:lvl w:ilvl="0">
      <w:start w:val="10"/>
      <w:numFmt w:val="bullet"/>
      <w:lvlText w:val="-"/>
      <w:lvlJc w:val="left"/>
      <w:pPr>
        <w:tabs>
          <w:tab w:val="num" w:pos="765"/>
        </w:tabs>
        <w:ind w:left="765" w:hanging="360"/>
      </w:pPr>
      <w:rPr>
        <w:rFonts w:ascii=".VnTime" w:eastAsia="Times New Roman" w:hAnsi=".VnTime" w:cs="Times New Roman" w:hint="default"/>
      </w:rPr>
    </w:lvl>
    <w:lvl w:ilvl="1" w:tentative="1">
      <w:start w:val="1"/>
      <w:numFmt w:val="bullet"/>
      <w:lvlText w:val="o"/>
      <w:lvlJc w:val="left"/>
      <w:pPr>
        <w:tabs>
          <w:tab w:val="num" w:pos="1485"/>
        </w:tabs>
        <w:ind w:left="1485" w:hanging="360"/>
      </w:pPr>
      <w:rPr>
        <w:rFonts w:ascii="Courier New" w:hAnsi="Courier New" w:hint="default"/>
      </w:rPr>
    </w:lvl>
    <w:lvl w:ilvl="2" w:tentative="1">
      <w:start w:val="1"/>
      <w:numFmt w:val="bullet"/>
      <w:lvlText w:val=""/>
      <w:lvlJc w:val="left"/>
      <w:pPr>
        <w:tabs>
          <w:tab w:val="num" w:pos="2205"/>
        </w:tabs>
        <w:ind w:left="2205" w:hanging="360"/>
      </w:pPr>
      <w:rPr>
        <w:rFonts w:ascii="Wingdings" w:hAnsi="Wingdings" w:hint="default"/>
      </w:rPr>
    </w:lvl>
    <w:lvl w:ilvl="3" w:tentative="1">
      <w:start w:val="1"/>
      <w:numFmt w:val="bullet"/>
      <w:lvlText w:val=""/>
      <w:lvlJc w:val="left"/>
      <w:pPr>
        <w:tabs>
          <w:tab w:val="num" w:pos="2925"/>
        </w:tabs>
        <w:ind w:left="2925" w:hanging="360"/>
      </w:pPr>
      <w:rPr>
        <w:rFonts w:ascii="Symbol" w:hAnsi="Symbol" w:hint="default"/>
      </w:rPr>
    </w:lvl>
    <w:lvl w:ilvl="4" w:tentative="1">
      <w:start w:val="1"/>
      <w:numFmt w:val="bullet"/>
      <w:lvlText w:val="o"/>
      <w:lvlJc w:val="left"/>
      <w:pPr>
        <w:tabs>
          <w:tab w:val="num" w:pos="3645"/>
        </w:tabs>
        <w:ind w:left="3645" w:hanging="360"/>
      </w:pPr>
      <w:rPr>
        <w:rFonts w:ascii="Courier New" w:hAnsi="Courier New" w:hint="default"/>
      </w:rPr>
    </w:lvl>
    <w:lvl w:ilvl="5" w:tentative="1">
      <w:start w:val="1"/>
      <w:numFmt w:val="bullet"/>
      <w:lvlText w:val=""/>
      <w:lvlJc w:val="left"/>
      <w:pPr>
        <w:tabs>
          <w:tab w:val="num" w:pos="4365"/>
        </w:tabs>
        <w:ind w:left="4365" w:hanging="360"/>
      </w:pPr>
      <w:rPr>
        <w:rFonts w:ascii="Wingdings" w:hAnsi="Wingdings" w:hint="default"/>
      </w:rPr>
    </w:lvl>
    <w:lvl w:ilvl="6" w:tentative="1">
      <w:start w:val="1"/>
      <w:numFmt w:val="bullet"/>
      <w:lvlText w:val=""/>
      <w:lvlJc w:val="left"/>
      <w:pPr>
        <w:tabs>
          <w:tab w:val="num" w:pos="5085"/>
        </w:tabs>
        <w:ind w:left="5085" w:hanging="360"/>
      </w:pPr>
      <w:rPr>
        <w:rFonts w:ascii="Symbol" w:hAnsi="Symbol" w:hint="default"/>
      </w:rPr>
    </w:lvl>
    <w:lvl w:ilvl="7" w:tentative="1">
      <w:start w:val="1"/>
      <w:numFmt w:val="bullet"/>
      <w:lvlText w:val="o"/>
      <w:lvlJc w:val="left"/>
      <w:pPr>
        <w:tabs>
          <w:tab w:val="num" w:pos="5805"/>
        </w:tabs>
        <w:ind w:left="5805" w:hanging="360"/>
      </w:pPr>
      <w:rPr>
        <w:rFonts w:ascii="Courier New" w:hAnsi="Courier New" w:hint="default"/>
      </w:rPr>
    </w:lvl>
    <w:lvl w:ilvl="8" w:tentative="1">
      <w:start w:val="1"/>
      <w:numFmt w:val="bullet"/>
      <w:lvlText w:val=""/>
      <w:lvlJc w:val="left"/>
      <w:pPr>
        <w:tabs>
          <w:tab w:val="num" w:pos="6525"/>
        </w:tabs>
        <w:ind w:left="6525" w:hanging="360"/>
      </w:pPr>
      <w:rPr>
        <w:rFonts w:ascii="Wingdings" w:hAnsi="Wingdings" w:hint="default"/>
      </w:rPr>
    </w:lvl>
  </w:abstractNum>
  <w:abstractNum w:abstractNumId="3" w15:restartNumberingAfterBreak="0">
    <w:nsid w:val="0ED649B6"/>
    <w:multiLevelType w:val="hybridMultilevel"/>
    <w:tmpl w:val="74623012"/>
    <w:lvl w:ilvl="0" w:tplc="5E869556">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5DE7462"/>
    <w:multiLevelType w:val="hybridMultilevel"/>
    <w:tmpl w:val="54DE5B4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2827D1"/>
    <w:multiLevelType w:val="hybridMultilevel"/>
    <w:tmpl w:val="050C1E4E"/>
    <w:lvl w:ilvl="0" w:tplc="B2608348">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6" w15:restartNumberingAfterBreak="0">
    <w:nsid w:val="3C9C7E91"/>
    <w:multiLevelType w:val="hybridMultilevel"/>
    <w:tmpl w:val="868E8A5C"/>
    <w:lvl w:ilvl="0" w:tplc="FFFCF6C0">
      <w:numFmt w:val="bullet"/>
      <w:lvlText w:val="-"/>
      <w:lvlJc w:val="left"/>
      <w:pPr>
        <w:tabs>
          <w:tab w:val="num" w:pos="360"/>
        </w:tabs>
        <w:ind w:left="36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EA2CF6"/>
    <w:multiLevelType w:val="singleLevel"/>
    <w:tmpl w:val="1226C38C"/>
    <w:lvl w:ilvl="0">
      <w:start w:val="1"/>
      <w:numFmt w:val="bullet"/>
      <w:lvlText w:val="-"/>
      <w:lvlJc w:val="left"/>
      <w:pPr>
        <w:tabs>
          <w:tab w:val="num" w:pos="920"/>
        </w:tabs>
        <w:ind w:left="920" w:hanging="360"/>
      </w:pPr>
      <w:rPr>
        <w:rFonts w:ascii="Times New Roman" w:hAnsi="Times New Roman" w:hint="default"/>
      </w:rPr>
    </w:lvl>
  </w:abstractNum>
  <w:abstractNum w:abstractNumId="8" w15:restartNumberingAfterBreak="0">
    <w:nsid w:val="5665360C"/>
    <w:multiLevelType w:val="hybridMultilevel"/>
    <w:tmpl w:val="60FAE0D0"/>
    <w:lvl w:ilvl="0" w:tplc="FFFCF6C0">
      <w:numFmt w:val="bullet"/>
      <w:lvlText w:val="-"/>
      <w:lvlJc w:val="left"/>
      <w:pPr>
        <w:tabs>
          <w:tab w:val="num" w:pos="360"/>
        </w:tabs>
        <w:ind w:left="360" w:hanging="360"/>
      </w:pPr>
      <w:rPr>
        <w:rFonts w:ascii="Times New Roman" w:hAnsi="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89A4EE4"/>
    <w:multiLevelType w:val="hybridMultilevel"/>
    <w:tmpl w:val="6D8028D8"/>
    <w:lvl w:ilvl="0" w:tplc="FFFCF6C0">
      <w:numFmt w:val="bullet"/>
      <w:lvlText w:val="-"/>
      <w:lvlJc w:val="left"/>
      <w:pPr>
        <w:tabs>
          <w:tab w:val="num" w:pos="360"/>
        </w:tabs>
        <w:ind w:left="36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1622971"/>
    <w:multiLevelType w:val="singleLevel"/>
    <w:tmpl w:val="FFFCF6C0"/>
    <w:lvl w:ilvl="0">
      <w:numFmt w:val="bullet"/>
      <w:lvlText w:val="-"/>
      <w:lvlJc w:val="left"/>
      <w:pPr>
        <w:tabs>
          <w:tab w:val="num" w:pos="360"/>
        </w:tabs>
        <w:ind w:left="360" w:hanging="360"/>
      </w:pPr>
      <w:rPr>
        <w:rFonts w:ascii="Times New Roman" w:hAnsi="Times New Roman" w:hint="default"/>
      </w:rPr>
    </w:lvl>
  </w:abstractNum>
  <w:abstractNum w:abstractNumId="11" w15:restartNumberingAfterBreak="0">
    <w:nsid w:val="669374D5"/>
    <w:multiLevelType w:val="hybridMultilevel"/>
    <w:tmpl w:val="E9E20AD6"/>
    <w:lvl w:ilvl="0" w:tplc="0888910C">
      <w:start w:val="3"/>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6B8778E1"/>
    <w:multiLevelType w:val="singleLevel"/>
    <w:tmpl w:val="0409000F"/>
    <w:lvl w:ilvl="0">
      <w:start w:val="1"/>
      <w:numFmt w:val="decimal"/>
      <w:lvlText w:val="%1."/>
      <w:lvlJc w:val="left"/>
      <w:pPr>
        <w:tabs>
          <w:tab w:val="num" w:pos="360"/>
        </w:tabs>
        <w:ind w:left="360" w:hanging="360"/>
      </w:pPr>
      <w:rPr>
        <w:rFonts w:hint="default"/>
      </w:rPr>
    </w:lvl>
  </w:abstractNum>
  <w:abstractNum w:abstractNumId="13" w15:restartNumberingAfterBreak="0">
    <w:nsid w:val="7974239D"/>
    <w:multiLevelType w:val="hybridMultilevel"/>
    <w:tmpl w:val="ED349F52"/>
    <w:lvl w:ilvl="0" w:tplc="F54AB324">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0"/>
  </w:num>
  <w:num w:numId="3">
    <w:abstractNumId w:val="12"/>
  </w:num>
  <w:num w:numId="4">
    <w:abstractNumId w:val="11"/>
  </w:num>
  <w:num w:numId="5">
    <w:abstractNumId w:val="1"/>
  </w:num>
  <w:num w:numId="6">
    <w:abstractNumId w:val="6"/>
  </w:num>
  <w:num w:numId="7">
    <w:abstractNumId w:val="4"/>
  </w:num>
  <w:num w:numId="8">
    <w:abstractNumId w:val="9"/>
  </w:num>
  <w:num w:numId="9">
    <w:abstractNumId w:val="0"/>
  </w:num>
  <w:num w:numId="10">
    <w:abstractNumId w:val="5"/>
  </w:num>
  <w:num w:numId="11">
    <w:abstractNumId w:val="13"/>
  </w:num>
  <w:num w:numId="12">
    <w:abstractNumId w:val="8"/>
  </w:num>
  <w:num w:numId="13">
    <w:abstractNumId w:val="3"/>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4A6"/>
    <w:rsid w:val="0000474D"/>
    <w:rsid w:val="0000481B"/>
    <w:rsid w:val="00006FB5"/>
    <w:rsid w:val="00016B7E"/>
    <w:rsid w:val="000272FD"/>
    <w:rsid w:val="00035374"/>
    <w:rsid w:val="00037804"/>
    <w:rsid w:val="00040C33"/>
    <w:rsid w:val="00041F30"/>
    <w:rsid w:val="0007008A"/>
    <w:rsid w:val="00071AC3"/>
    <w:rsid w:val="00075F3E"/>
    <w:rsid w:val="0007677F"/>
    <w:rsid w:val="00083180"/>
    <w:rsid w:val="000850B9"/>
    <w:rsid w:val="0008529B"/>
    <w:rsid w:val="00087F6A"/>
    <w:rsid w:val="000A1388"/>
    <w:rsid w:val="000A1D58"/>
    <w:rsid w:val="000A5161"/>
    <w:rsid w:val="000A5481"/>
    <w:rsid w:val="000B1B51"/>
    <w:rsid w:val="000B47FC"/>
    <w:rsid w:val="000B645A"/>
    <w:rsid w:val="000C31AA"/>
    <w:rsid w:val="000C7369"/>
    <w:rsid w:val="000D1EA8"/>
    <w:rsid w:val="000D26EE"/>
    <w:rsid w:val="000D6E5E"/>
    <w:rsid w:val="000E2614"/>
    <w:rsid w:val="000E3465"/>
    <w:rsid w:val="000E79B4"/>
    <w:rsid w:val="000F4793"/>
    <w:rsid w:val="000F4E00"/>
    <w:rsid w:val="000F7D4C"/>
    <w:rsid w:val="00101027"/>
    <w:rsid w:val="001058CB"/>
    <w:rsid w:val="00106EC0"/>
    <w:rsid w:val="001078FC"/>
    <w:rsid w:val="00111DAD"/>
    <w:rsid w:val="00113096"/>
    <w:rsid w:val="001144A8"/>
    <w:rsid w:val="00120248"/>
    <w:rsid w:val="00121923"/>
    <w:rsid w:val="001254C3"/>
    <w:rsid w:val="0013029C"/>
    <w:rsid w:val="001405C6"/>
    <w:rsid w:val="00142632"/>
    <w:rsid w:val="00142928"/>
    <w:rsid w:val="001556B9"/>
    <w:rsid w:val="00161F5F"/>
    <w:rsid w:val="0016353B"/>
    <w:rsid w:val="0016366E"/>
    <w:rsid w:val="001664D6"/>
    <w:rsid w:val="00173B44"/>
    <w:rsid w:val="00175193"/>
    <w:rsid w:val="00175E3F"/>
    <w:rsid w:val="00176E66"/>
    <w:rsid w:val="00176EDB"/>
    <w:rsid w:val="001857D6"/>
    <w:rsid w:val="00190089"/>
    <w:rsid w:val="00193A93"/>
    <w:rsid w:val="0019600C"/>
    <w:rsid w:val="0019725F"/>
    <w:rsid w:val="001A1420"/>
    <w:rsid w:val="001A4C2C"/>
    <w:rsid w:val="001A4F51"/>
    <w:rsid w:val="001B32DF"/>
    <w:rsid w:val="001D0555"/>
    <w:rsid w:val="001D6D80"/>
    <w:rsid w:val="001D6E3E"/>
    <w:rsid w:val="001E0628"/>
    <w:rsid w:val="001E15D0"/>
    <w:rsid w:val="001E25EB"/>
    <w:rsid w:val="001E2677"/>
    <w:rsid w:val="001E44E0"/>
    <w:rsid w:val="001F0BC6"/>
    <w:rsid w:val="001F109D"/>
    <w:rsid w:val="00200EED"/>
    <w:rsid w:val="00203A58"/>
    <w:rsid w:val="00210B7B"/>
    <w:rsid w:val="00210ED0"/>
    <w:rsid w:val="00216CF1"/>
    <w:rsid w:val="002224CD"/>
    <w:rsid w:val="00223E6B"/>
    <w:rsid w:val="00223F5D"/>
    <w:rsid w:val="0022714A"/>
    <w:rsid w:val="002334DD"/>
    <w:rsid w:val="00235952"/>
    <w:rsid w:val="002370F6"/>
    <w:rsid w:val="00242655"/>
    <w:rsid w:val="0024386D"/>
    <w:rsid w:val="00251695"/>
    <w:rsid w:val="00257733"/>
    <w:rsid w:val="00263965"/>
    <w:rsid w:val="0026786C"/>
    <w:rsid w:val="00270F94"/>
    <w:rsid w:val="00272F92"/>
    <w:rsid w:val="00273C1D"/>
    <w:rsid w:val="00274290"/>
    <w:rsid w:val="00276269"/>
    <w:rsid w:val="0027640A"/>
    <w:rsid w:val="00276C15"/>
    <w:rsid w:val="002804B9"/>
    <w:rsid w:val="0028745C"/>
    <w:rsid w:val="0029790C"/>
    <w:rsid w:val="00297E01"/>
    <w:rsid w:val="002A013D"/>
    <w:rsid w:val="002B1CF7"/>
    <w:rsid w:val="002B7891"/>
    <w:rsid w:val="002C3ECC"/>
    <w:rsid w:val="002D1CA1"/>
    <w:rsid w:val="002D28B4"/>
    <w:rsid w:val="002D2E37"/>
    <w:rsid w:val="002D4FEE"/>
    <w:rsid w:val="002E4DD7"/>
    <w:rsid w:val="002E5D5E"/>
    <w:rsid w:val="002E7A03"/>
    <w:rsid w:val="002F16E9"/>
    <w:rsid w:val="002F2374"/>
    <w:rsid w:val="003019F7"/>
    <w:rsid w:val="00310F3F"/>
    <w:rsid w:val="0031322A"/>
    <w:rsid w:val="00313B88"/>
    <w:rsid w:val="0031436B"/>
    <w:rsid w:val="00314BCF"/>
    <w:rsid w:val="00314DE4"/>
    <w:rsid w:val="0032104D"/>
    <w:rsid w:val="00321E2C"/>
    <w:rsid w:val="0032448F"/>
    <w:rsid w:val="003251E0"/>
    <w:rsid w:val="003445AC"/>
    <w:rsid w:val="00345A26"/>
    <w:rsid w:val="00352615"/>
    <w:rsid w:val="003554EE"/>
    <w:rsid w:val="0035669E"/>
    <w:rsid w:val="00362AE3"/>
    <w:rsid w:val="00362FB4"/>
    <w:rsid w:val="00363526"/>
    <w:rsid w:val="00377C10"/>
    <w:rsid w:val="00387115"/>
    <w:rsid w:val="00394F90"/>
    <w:rsid w:val="003961E2"/>
    <w:rsid w:val="003966BA"/>
    <w:rsid w:val="003A2241"/>
    <w:rsid w:val="003B1160"/>
    <w:rsid w:val="003B28A8"/>
    <w:rsid w:val="003B63C1"/>
    <w:rsid w:val="003B7CC5"/>
    <w:rsid w:val="003D320B"/>
    <w:rsid w:val="003D69F2"/>
    <w:rsid w:val="003E54A6"/>
    <w:rsid w:val="003F1BDB"/>
    <w:rsid w:val="003F7114"/>
    <w:rsid w:val="00406684"/>
    <w:rsid w:val="00406F83"/>
    <w:rsid w:val="00416373"/>
    <w:rsid w:val="004175F0"/>
    <w:rsid w:val="0041771A"/>
    <w:rsid w:val="004328D7"/>
    <w:rsid w:val="00434640"/>
    <w:rsid w:val="00435D00"/>
    <w:rsid w:val="00436107"/>
    <w:rsid w:val="00437267"/>
    <w:rsid w:val="00442E17"/>
    <w:rsid w:val="00452D9C"/>
    <w:rsid w:val="00461E69"/>
    <w:rsid w:val="00463455"/>
    <w:rsid w:val="00464ADF"/>
    <w:rsid w:val="00471DC2"/>
    <w:rsid w:val="00475782"/>
    <w:rsid w:val="00482EF7"/>
    <w:rsid w:val="00484E27"/>
    <w:rsid w:val="004867EF"/>
    <w:rsid w:val="004A5DFA"/>
    <w:rsid w:val="004B391A"/>
    <w:rsid w:val="004B3A70"/>
    <w:rsid w:val="004B61B1"/>
    <w:rsid w:val="004C236C"/>
    <w:rsid w:val="004C4AC4"/>
    <w:rsid w:val="004D52AE"/>
    <w:rsid w:val="004E2AF5"/>
    <w:rsid w:val="004E2B77"/>
    <w:rsid w:val="004E366A"/>
    <w:rsid w:val="004F00DE"/>
    <w:rsid w:val="004F2C64"/>
    <w:rsid w:val="004F532B"/>
    <w:rsid w:val="005017F1"/>
    <w:rsid w:val="005025AD"/>
    <w:rsid w:val="00502E56"/>
    <w:rsid w:val="00511643"/>
    <w:rsid w:val="0051167D"/>
    <w:rsid w:val="00513A0D"/>
    <w:rsid w:val="00520EA9"/>
    <w:rsid w:val="005232F7"/>
    <w:rsid w:val="00523DA2"/>
    <w:rsid w:val="00530BBF"/>
    <w:rsid w:val="00535E21"/>
    <w:rsid w:val="005422C8"/>
    <w:rsid w:val="005431C8"/>
    <w:rsid w:val="005445F9"/>
    <w:rsid w:val="005475F5"/>
    <w:rsid w:val="00552445"/>
    <w:rsid w:val="00555B60"/>
    <w:rsid w:val="00556830"/>
    <w:rsid w:val="005603FA"/>
    <w:rsid w:val="00560C9E"/>
    <w:rsid w:val="005738B0"/>
    <w:rsid w:val="00584F1A"/>
    <w:rsid w:val="00587556"/>
    <w:rsid w:val="00591D87"/>
    <w:rsid w:val="005959D7"/>
    <w:rsid w:val="00597057"/>
    <w:rsid w:val="005A3D5F"/>
    <w:rsid w:val="005A6280"/>
    <w:rsid w:val="005B0A5C"/>
    <w:rsid w:val="005B0D8E"/>
    <w:rsid w:val="005B6165"/>
    <w:rsid w:val="005C265C"/>
    <w:rsid w:val="005C5D4C"/>
    <w:rsid w:val="005D260B"/>
    <w:rsid w:val="005D276C"/>
    <w:rsid w:val="005E75EF"/>
    <w:rsid w:val="005F205E"/>
    <w:rsid w:val="005F36DD"/>
    <w:rsid w:val="005F48E4"/>
    <w:rsid w:val="005F6CAE"/>
    <w:rsid w:val="00600E9E"/>
    <w:rsid w:val="00602E2B"/>
    <w:rsid w:val="00605EDD"/>
    <w:rsid w:val="00606321"/>
    <w:rsid w:val="00606E7D"/>
    <w:rsid w:val="006167C6"/>
    <w:rsid w:val="0061682D"/>
    <w:rsid w:val="0061729A"/>
    <w:rsid w:val="00617EAD"/>
    <w:rsid w:val="006264C2"/>
    <w:rsid w:val="006322AE"/>
    <w:rsid w:val="00632977"/>
    <w:rsid w:val="00632D31"/>
    <w:rsid w:val="00637017"/>
    <w:rsid w:val="00637CED"/>
    <w:rsid w:val="0064190F"/>
    <w:rsid w:val="006429A2"/>
    <w:rsid w:val="00650C0F"/>
    <w:rsid w:val="00662F6D"/>
    <w:rsid w:val="006632CF"/>
    <w:rsid w:val="00675A13"/>
    <w:rsid w:val="00676FE7"/>
    <w:rsid w:val="00677A78"/>
    <w:rsid w:val="00681598"/>
    <w:rsid w:val="0068195E"/>
    <w:rsid w:val="0068442D"/>
    <w:rsid w:val="006849CB"/>
    <w:rsid w:val="006859F8"/>
    <w:rsid w:val="006860BB"/>
    <w:rsid w:val="006877EF"/>
    <w:rsid w:val="00687B3B"/>
    <w:rsid w:val="00691D75"/>
    <w:rsid w:val="00692155"/>
    <w:rsid w:val="00694C75"/>
    <w:rsid w:val="006A570A"/>
    <w:rsid w:val="006B3AF6"/>
    <w:rsid w:val="006B6B0F"/>
    <w:rsid w:val="006C280A"/>
    <w:rsid w:val="006C5C83"/>
    <w:rsid w:val="006C64D5"/>
    <w:rsid w:val="006E4588"/>
    <w:rsid w:val="006E60BB"/>
    <w:rsid w:val="006E6A1A"/>
    <w:rsid w:val="006E6F62"/>
    <w:rsid w:val="006F4631"/>
    <w:rsid w:val="006F7D89"/>
    <w:rsid w:val="0070279B"/>
    <w:rsid w:val="007055F6"/>
    <w:rsid w:val="007072BF"/>
    <w:rsid w:val="0072038C"/>
    <w:rsid w:val="00720FB2"/>
    <w:rsid w:val="007236AB"/>
    <w:rsid w:val="00724098"/>
    <w:rsid w:val="007251A0"/>
    <w:rsid w:val="00730607"/>
    <w:rsid w:val="00733215"/>
    <w:rsid w:val="007338D3"/>
    <w:rsid w:val="007372AD"/>
    <w:rsid w:val="007410B3"/>
    <w:rsid w:val="007441A0"/>
    <w:rsid w:val="0074490F"/>
    <w:rsid w:val="00745D4E"/>
    <w:rsid w:val="00753095"/>
    <w:rsid w:val="007607AC"/>
    <w:rsid w:val="0076139D"/>
    <w:rsid w:val="007638F0"/>
    <w:rsid w:val="00764105"/>
    <w:rsid w:val="007653A6"/>
    <w:rsid w:val="00767750"/>
    <w:rsid w:val="00767783"/>
    <w:rsid w:val="00771D41"/>
    <w:rsid w:val="00773E20"/>
    <w:rsid w:val="00777D9D"/>
    <w:rsid w:val="00780BD3"/>
    <w:rsid w:val="00782D1C"/>
    <w:rsid w:val="00785589"/>
    <w:rsid w:val="0078564A"/>
    <w:rsid w:val="00791826"/>
    <w:rsid w:val="00791AEE"/>
    <w:rsid w:val="00796A88"/>
    <w:rsid w:val="007A567A"/>
    <w:rsid w:val="007B0255"/>
    <w:rsid w:val="007B0A21"/>
    <w:rsid w:val="007B1BB7"/>
    <w:rsid w:val="007B3486"/>
    <w:rsid w:val="007B5BB3"/>
    <w:rsid w:val="007C0B78"/>
    <w:rsid w:val="007C1B62"/>
    <w:rsid w:val="007D122B"/>
    <w:rsid w:val="007D3974"/>
    <w:rsid w:val="007E0EC2"/>
    <w:rsid w:val="007E2E93"/>
    <w:rsid w:val="007E6EDE"/>
    <w:rsid w:val="007F4553"/>
    <w:rsid w:val="007F4878"/>
    <w:rsid w:val="007F6C51"/>
    <w:rsid w:val="0081599D"/>
    <w:rsid w:val="00815C56"/>
    <w:rsid w:val="00821BC1"/>
    <w:rsid w:val="008300C6"/>
    <w:rsid w:val="00840D2C"/>
    <w:rsid w:val="00841647"/>
    <w:rsid w:val="00841F6E"/>
    <w:rsid w:val="0084438A"/>
    <w:rsid w:val="00847815"/>
    <w:rsid w:val="0084791F"/>
    <w:rsid w:val="008523C1"/>
    <w:rsid w:val="00852A54"/>
    <w:rsid w:val="00853E70"/>
    <w:rsid w:val="00856DFD"/>
    <w:rsid w:val="0085757C"/>
    <w:rsid w:val="00857B2F"/>
    <w:rsid w:val="00860BA5"/>
    <w:rsid w:val="00861435"/>
    <w:rsid w:val="00863A34"/>
    <w:rsid w:val="00863D92"/>
    <w:rsid w:val="008650A4"/>
    <w:rsid w:val="008702D3"/>
    <w:rsid w:val="00893FF3"/>
    <w:rsid w:val="00894800"/>
    <w:rsid w:val="00897511"/>
    <w:rsid w:val="008A0A4E"/>
    <w:rsid w:val="008A387C"/>
    <w:rsid w:val="008A4665"/>
    <w:rsid w:val="008A5DE6"/>
    <w:rsid w:val="008B22C6"/>
    <w:rsid w:val="008B3732"/>
    <w:rsid w:val="008B4802"/>
    <w:rsid w:val="008D341E"/>
    <w:rsid w:val="008D5AAD"/>
    <w:rsid w:val="008D68D9"/>
    <w:rsid w:val="008E0704"/>
    <w:rsid w:val="008E1638"/>
    <w:rsid w:val="008E6D87"/>
    <w:rsid w:val="008F1372"/>
    <w:rsid w:val="008F29E7"/>
    <w:rsid w:val="009069C4"/>
    <w:rsid w:val="00910998"/>
    <w:rsid w:val="00910E9E"/>
    <w:rsid w:val="00917582"/>
    <w:rsid w:val="009265F5"/>
    <w:rsid w:val="00927C0E"/>
    <w:rsid w:val="00932018"/>
    <w:rsid w:val="0093268F"/>
    <w:rsid w:val="00937120"/>
    <w:rsid w:val="00937124"/>
    <w:rsid w:val="00954F29"/>
    <w:rsid w:val="00961DEF"/>
    <w:rsid w:val="009756DF"/>
    <w:rsid w:val="0098389A"/>
    <w:rsid w:val="00985CBB"/>
    <w:rsid w:val="009913A4"/>
    <w:rsid w:val="00991CD9"/>
    <w:rsid w:val="0099310C"/>
    <w:rsid w:val="009971B0"/>
    <w:rsid w:val="009A19C4"/>
    <w:rsid w:val="009A2CA1"/>
    <w:rsid w:val="009A380B"/>
    <w:rsid w:val="009B77BF"/>
    <w:rsid w:val="009B7D39"/>
    <w:rsid w:val="009C3FFD"/>
    <w:rsid w:val="009D1D03"/>
    <w:rsid w:val="009D260B"/>
    <w:rsid w:val="009D48A3"/>
    <w:rsid w:val="009D4D16"/>
    <w:rsid w:val="009D6C40"/>
    <w:rsid w:val="009E591A"/>
    <w:rsid w:val="009F4CDC"/>
    <w:rsid w:val="009F594A"/>
    <w:rsid w:val="00A00CB0"/>
    <w:rsid w:val="00A07D66"/>
    <w:rsid w:val="00A113A5"/>
    <w:rsid w:val="00A116A2"/>
    <w:rsid w:val="00A13061"/>
    <w:rsid w:val="00A175A9"/>
    <w:rsid w:val="00A21525"/>
    <w:rsid w:val="00A25E52"/>
    <w:rsid w:val="00A2656F"/>
    <w:rsid w:val="00A37134"/>
    <w:rsid w:val="00A37A7D"/>
    <w:rsid w:val="00A40D7A"/>
    <w:rsid w:val="00A42A89"/>
    <w:rsid w:val="00A42C2D"/>
    <w:rsid w:val="00A51EA3"/>
    <w:rsid w:val="00A53ABB"/>
    <w:rsid w:val="00A61690"/>
    <w:rsid w:val="00A62927"/>
    <w:rsid w:val="00A713CF"/>
    <w:rsid w:val="00A72F01"/>
    <w:rsid w:val="00A756D5"/>
    <w:rsid w:val="00A765F5"/>
    <w:rsid w:val="00A77CD4"/>
    <w:rsid w:val="00A807B0"/>
    <w:rsid w:val="00A814C7"/>
    <w:rsid w:val="00A82FEC"/>
    <w:rsid w:val="00AA161C"/>
    <w:rsid w:val="00AA23F4"/>
    <w:rsid w:val="00AA319C"/>
    <w:rsid w:val="00AA6359"/>
    <w:rsid w:val="00AB7659"/>
    <w:rsid w:val="00AC0B38"/>
    <w:rsid w:val="00AC618B"/>
    <w:rsid w:val="00AC70D1"/>
    <w:rsid w:val="00AD304E"/>
    <w:rsid w:val="00AD5DC8"/>
    <w:rsid w:val="00AD6E20"/>
    <w:rsid w:val="00AE10AF"/>
    <w:rsid w:val="00AE2F6C"/>
    <w:rsid w:val="00AE399A"/>
    <w:rsid w:val="00AF1000"/>
    <w:rsid w:val="00AF2826"/>
    <w:rsid w:val="00B072D9"/>
    <w:rsid w:val="00B07870"/>
    <w:rsid w:val="00B100BC"/>
    <w:rsid w:val="00B10EF1"/>
    <w:rsid w:val="00B156CB"/>
    <w:rsid w:val="00B1588B"/>
    <w:rsid w:val="00B25AA8"/>
    <w:rsid w:val="00B277FA"/>
    <w:rsid w:val="00B31B53"/>
    <w:rsid w:val="00B32D5B"/>
    <w:rsid w:val="00B34872"/>
    <w:rsid w:val="00B35E50"/>
    <w:rsid w:val="00B43E71"/>
    <w:rsid w:val="00B524B0"/>
    <w:rsid w:val="00B568C8"/>
    <w:rsid w:val="00B56FA5"/>
    <w:rsid w:val="00B64328"/>
    <w:rsid w:val="00B66D91"/>
    <w:rsid w:val="00B709DA"/>
    <w:rsid w:val="00B86F90"/>
    <w:rsid w:val="00B87234"/>
    <w:rsid w:val="00B93C01"/>
    <w:rsid w:val="00B94011"/>
    <w:rsid w:val="00B951BC"/>
    <w:rsid w:val="00B97D88"/>
    <w:rsid w:val="00BA07F1"/>
    <w:rsid w:val="00BB5142"/>
    <w:rsid w:val="00BC0E42"/>
    <w:rsid w:val="00BC382D"/>
    <w:rsid w:val="00BD2B7B"/>
    <w:rsid w:val="00BF06FD"/>
    <w:rsid w:val="00BF4A35"/>
    <w:rsid w:val="00C0447F"/>
    <w:rsid w:val="00C062AC"/>
    <w:rsid w:val="00C100D8"/>
    <w:rsid w:val="00C10554"/>
    <w:rsid w:val="00C13A61"/>
    <w:rsid w:val="00C172F7"/>
    <w:rsid w:val="00C31E89"/>
    <w:rsid w:val="00C36C6C"/>
    <w:rsid w:val="00C37950"/>
    <w:rsid w:val="00C40516"/>
    <w:rsid w:val="00C42BAF"/>
    <w:rsid w:val="00C4360B"/>
    <w:rsid w:val="00C512B3"/>
    <w:rsid w:val="00C52431"/>
    <w:rsid w:val="00C54DFD"/>
    <w:rsid w:val="00C557A7"/>
    <w:rsid w:val="00C55858"/>
    <w:rsid w:val="00C600A8"/>
    <w:rsid w:val="00C607CA"/>
    <w:rsid w:val="00C648E2"/>
    <w:rsid w:val="00C7269A"/>
    <w:rsid w:val="00C7331E"/>
    <w:rsid w:val="00C74B76"/>
    <w:rsid w:val="00C74D69"/>
    <w:rsid w:val="00C74F66"/>
    <w:rsid w:val="00C74FC8"/>
    <w:rsid w:val="00C87FE0"/>
    <w:rsid w:val="00C905C5"/>
    <w:rsid w:val="00C930AA"/>
    <w:rsid w:val="00C935F3"/>
    <w:rsid w:val="00C96225"/>
    <w:rsid w:val="00C973C7"/>
    <w:rsid w:val="00CA2A51"/>
    <w:rsid w:val="00CB0214"/>
    <w:rsid w:val="00CC4260"/>
    <w:rsid w:val="00CE1696"/>
    <w:rsid w:val="00CF450E"/>
    <w:rsid w:val="00D012E3"/>
    <w:rsid w:val="00D04D87"/>
    <w:rsid w:val="00D0640D"/>
    <w:rsid w:val="00D07D58"/>
    <w:rsid w:val="00D130F8"/>
    <w:rsid w:val="00D1600E"/>
    <w:rsid w:val="00D16E37"/>
    <w:rsid w:val="00D25959"/>
    <w:rsid w:val="00D26DC1"/>
    <w:rsid w:val="00D278C7"/>
    <w:rsid w:val="00D34568"/>
    <w:rsid w:val="00D4101E"/>
    <w:rsid w:val="00D43394"/>
    <w:rsid w:val="00D4499B"/>
    <w:rsid w:val="00D47E64"/>
    <w:rsid w:val="00D5494B"/>
    <w:rsid w:val="00D55549"/>
    <w:rsid w:val="00D62456"/>
    <w:rsid w:val="00D66B49"/>
    <w:rsid w:val="00D805F1"/>
    <w:rsid w:val="00D815FB"/>
    <w:rsid w:val="00D81C89"/>
    <w:rsid w:val="00D833F7"/>
    <w:rsid w:val="00D909A7"/>
    <w:rsid w:val="00D93702"/>
    <w:rsid w:val="00DA58C9"/>
    <w:rsid w:val="00DA7000"/>
    <w:rsid w:val="00DB2947"/>
    <w:rsid w:val="00DB31B0"/>
    <w:rsid w:val="00DB45BC"/>
    <w:rsid w:val="00DC4B8F"/>
    <w:rsid w:val="00DD61B4"/>
    <w:rsid w:val="00DE16AB"/>
    <w:rsid w:val="00DE2BB8"/>
    <w:rsid w:val="00DE563B"/>
    <w:rsid w:val="00DF1131"/>
    <w:rsid w:val="00DF1870"/>
    <w:rsid w:val="00DF1876"/>
    <w:rsid w:val="00DF52E8"/>
    <w:rsid w:val="00DF5C83"/>
    <w:rsid w:val="00E065AB"/>
    <w:rsid w:val="00E06D4A"/>
    <w:rsid w:val="00E137F5"/>
    <w:rsid w:val="00E23A5B"/>
    <w:rsid w:val="00E27ABB"/>
    <w:rsid w:val="00E37736"/>
    <w:rsid w:val="00E510DC"/>
    <w:rsid w:val="00E55703"/>
    <w:rsid w:val="00E557B3"/>
    <w:rsid w:val="00E764DE"/>
    <w:rsid w:val="00E76625"/>
    <w:rsid w:val="00E8335A"/>
    <w:rsid w:val="00E85BAE"/>
    <w:rsid w:val="00E8646A"/>
    <w:rsid w:val="00E90131"/>
    <w:rsid w:val="00E91435"/>
    <w:rsid w:val="00E95E08"/>
    <w:rsid w:val="00E97C10"/>
    <w:rsid w:val="00EA22DB"/>
    <w:rsid w:val="00EA2C0B"/>
    <w:rsid w:val="00EB1C93"/>
    <w:rsid w:val="00EB365A"/>
    <w:rsid w:val="00ED4942"/>
    <w:rsid w:val="00ED5BA2"/>
    <w:rsid w:val="00ED6135"/>
    <w:rsid w:val="00EE578D"/>
    <w:rsid w:val="00EF5819"/>
    <w:rsid w:val="00F00C47"/>
    <w:rsid w:val="00F05C01"/>
    <w:rsid w:val="00F06082"/>
    <w:rsid w:val="00F16DA7"/>
    <w:rsid w:val="00F264D9"/>
    <w:rsid w:val="00F355CB"/>
    <w:rsid w:val="00F365E3"/>
    <w:rsid w:val="00F373BA"/>
    <w:rsid w:val="00F51429"/>
    <w:rsid w:val="00F60827"/>
    <w:rsid w:val="00F62803"/>
    <w:rsid w:val="00F722DA"/>
    <w:rsid w:val="00F83F2C"/>
    <w:rsid w:val="00F912F6"/>
    <w:rsid w:val="00F91E04"/>
    <w:rsid w:val="00F92262"/>
    <w:rsid w:val="00FA5DAE"/>
    <w:rsid w:val="00FB5DA5"/>
    <w:rsid w:val="00FC6D34"/>
    <w:rsid w:val="00FD4102"/>
    <w:rsid w:val="00FE3EA4"/>
    <w:rsid w:val="00FF2CD8"/>
    <w:rsid w:val="00FF72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E176F7C-A729-4186-B17C-7F549A656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2632"/>
    <w:rPr>
      <w:rFonts w:ascii="Tahoma" w:hAnsi="Tahoma"/>
      <w:sz w:val="24"/>
      <w:szCs w:val="24"/>
    </w:rPr>
  </w:style>
  <w:style w:type="paragraph" w:styleId="Heading1">
    <w:name w:val="heading 1"/>
    <w:basedOn w:val="Normal"/>
    <w:next w:val="Normal"/>
    <w:qFormat/>
    <w:pPr>
      <w:keepNext/>
      <w:jc w:val="center"/>
      <w:outlineLvl w:val="0"/>
    </w:pPr>
    <w:rPr>
      <w:rFonts w:ascii=".VnTimeH" w:hAnsi=".VnTimeH"/>
      <w:b/>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Indent3">
    <w:name w:val="Body Text Indent 3"/>
    <w:basedOn w:val="Normal"/>
    <w:link w:val="BodyTextIndent3Char"/>
    <w:rsid w:val="006C5C83"/>
    <w:pPr>
      <w:ind w:left="360" w:firstLine="360"/>
    </w:pPr>
    <w:rPr>
      <w:rFonts w:ascii=".VnTime" w:hAnsi=".VnTime"/>
      <w:sz w:val="22"/>
    </w:rPr>
  </w:style>
  <w:style w:type="character" w:customStyle="1" w:styleId="BodyTextIndent3Char">
    <w:name w:val="Body Text Indent 3 Char"/>
    <w:link w:val="BodyTextIndent3"/>
    <w:rsid w:val="006C5C83"/>
    <w:rPr>
      <w:rFonts w:ascii=".VnTime" w:hAnsi=".VnTime"/>
      <w:sz w:val="22"/>
      <w:szCs w:val="24"/>
    </w:rPr>
  </w:style>
  <w:style w:type="paragraph" w:styleId="BodyTextIndent">
    <w:name w:val="Body Text Indent"/>
    <w:basedOn w:val="Normal"/>
    <w:link w:val="BodyTextIndentChar"/>
    <w:rsid w:val="001A1420"/>
    <w:pPr>
      <w:ind w:left="360"/>
    </w:pPr>
    <w:rPr>
      <w:rFonts w:ascii=".VnTime" w:hAnsi=".VnTime"/>
    </w:rPr>
  </w:style>
  <w:style w:type="character" w:customStyle="1" w:styleId="BodyTextIndentChar">
    <w:name w:val="Body Text Indent Char"/>
    <w:link w:val="BodyTextIndent"/>
    <w:rsid w:val="001A1420"/>
    <w:rPr>
      <w:rFonts w:ascii=".VnTime" w:hAnsi=".VnTime"/>
      <w:sz w:val="24"/>
      <w:szCs w:val="24"/>
    </w:rPr>
  </w:style>
  <w:style w:type="paragraph" w:styleId="BalloonText">
    <w:name w:val="Balloon Text"/>
    <w:basedOn w:val="Normal"/>
    <w:link w:val="BalloonTextChar"/>
    <w:uiPriority w:val="99"/>
    <w:semiHidden/>
    <w:unhideWhenUsed/>
    <w:rsid w:val="004B391A"/>
    <w:rPr>
      <w:rFonts w:cs="Tahoma"/>
      <w:sz w:val="16"/>
      <w:szCs w:val="16"/>
    </w:rPr>
  </w:style>
  <w:style w:type="character" w:customStyle="1" w:styleId="BalloonTextChar">
    <w:name w:val="Balloon Text Char"/>
    <w:link w:val="BalloonText"/>
    <w:uiPriority w:val="99"/>
    <w:semiHidden/>
    <w:rsid w:val="004B391A"/>
    <w:rPr>
      <w:rFonts w:ascii="Tahoma" w:hAnsi="Tahoma" w:cs="Tahoma"/>
      <w:sz w:val="16"/>
      <w:szCs w:val="16"/>
    </w:rPr>
  </w:style>
  <w:style w:type="paragraph" w:styleId="Header">
    <w:name w:val="header"/>
    <w:basedOn w:val="Normal"/>
    <w:link w:val="HeaderChar"/>
    <w:uiPriority w:val="99"/>
    <w:unhideWhenUsed/>
    <w:rsid w:val="00CF450E"/>
    <w:pPr>
      <w:tabs>
        <w:tab w:val="center" w:pos="4680"/>
        <w:tab w:val="right" w:pos="9360"/>
      </w:tabs>
    </w:pPr>
  </w:style>
  <w:style w:type="character" w:customStyle="1" w:styleId="HeaderChar">
    <w:name w:val="Header Char"/>
    <w:link w:val="Header"/>
    <w:uiPriority w:val="99"/>
    <w:rsid w:val="00CF450E"/>
    <w:rPr>
      <w:rFonts w:ascii="Tahoma" w:hAnsi="Tahoma"/>
      <w:sz w:val="24"/>
      <w:szCs w:val="24"/>
    </w:rPr>
  </w:style>
  <w:style w:type="paragraph" w:styleId="Footer">
    <w:name w:val="footer"/>
    <w:basedOn w:val="Normal"/>
    <w:link w:val="FooterChar"/>
    <w:uiPriority w:val="99"/>
    <w:unhideWhenUsed/>
    <w:rsid w:val="00CF450E"/>
    <w:pPr>
      <w:tabs>
        <w:tab w:val="center" w:pos="4680"/>
        <w:tab w:val="right" w:pos="9360"/>
      </w:tabs>
    </w:pPr>
  </w:style>
  <w:style w:type="character" w:customStyle="1" w:styleId="FooterChar">
    <w:name w:val="Footer Char"/>
    <w:link w:val="Footer"/>
    <w:uiPriority w:val="99"/>
    <w:rsid w:val="00CF450E"/>
    <w:rPr>
      <w:rFonts w:ascii="Tahoma" w:hAnsi="Tahoma"/>
      <w:sz w:val="24"/>
      <w:szCs w:val="24"/>
    </w:rPr>
  </w:style>
  <w:style w:type="paragraph" w:styleId="BodyText">
    <w:name w:val="Body Text"/>
    <w:basedOn w:val="Normal"/>
    <w:link w:val="BodyTextChar"/>
    <w:uiPriority w:val="99"/>
    <w:unhideWhenUsed/>
    <w:rsid w:val="00A37134"/>
    <w:pPr>
      <w:spacing w:after="120"/>
    </w:pPr>
  </w:style>
  <w:style w:type="character" w:customStyle="1" w:styleId="BodyTextChar">
    <w:name w:val="Body Text Char"/>
    <w:link w:val="BodyText"/>
    <w:uiPriority w:val="99"/>
    <w:rsid w:val="00A37134"/>
    <w:rPr>
      <w:rFonts w:ascii="Tahoma" w:hAnsi="Tahoma"/>
      <w:sz w:val="24"/>
      <w:szCs w:val="24"/>
    </w:rPr>
  </w:style>
  <w:style w:type="paragraph" w:styleId="ListParagraph">
    <w:name w:val="List Paragraph"/>
    <w:basedOn w:val="Normal"/>
    <w:uiPriority w:val="34"/>
    <w:qFormat/>
    <w:rsid w:val="00A37134"/>
    <w:pPr>
      <w:spacing w:after="160" w:line="259" w:lineRule="auto"/>
      <w:ind w:left="720"/>
      <w:contextualSpacing/>
    </w:pPr>
    <w:rPr>
      <w:rFonts w:ascii="Calibri" w:eastAsia="Calibri" w:hAnsi="Calibri"/>
      <w:kern w:val="2"/>
      <w:sz w:val="22"/>
      <w:szCs w:val="22"/>
    </w:rPr>
  </w:style>
  <w:style w:type="character" w:styleId="Hyperlink">
    <w:name w:val="Hyperlink"/>
    <w:uiPriority w:val="99"/>
    <w:unhideWhenUsed/>
    <w:rsid w:val="00A37134"/>
    <w:rPr>
      <w:color w:val="0563C1"/>
      <w:u w:val="single"/>
    </w:rPr>
  </w:style>
  <w:style w:type="paragraph" w:styleId="FootnoteText">
    <w:name w:val="footnote text"/>
    <w:basedOn w:val="Normal"/>
    <w:link w:val="FootnoteTextChar"/>
    <w:uiPriority w:val="99"/>
    <w:semiHidden/>
    <w:unhideWhenUsed/>
    <w:rsid w:val="009A380B"/>
    <w:rPr>
      <w:sz w:val="20"/>
      <w:szCs w:val="20"/>
    </w:rPr>
  </w:style>
  <w:style w:type="character" w:customStyle="1" w:styleId="FootnoteTextChar">
    <w:name w:val="Footnote Text Char"/>
    <w:link w:val="FootnoteText"/>
    <w:uiPriority w:val="99"/>
    <w:semiHidden/>
    <w:rsid w:val="009A380B"/>
    <w:rPr>
      <w:rFonts w:ascii="Tahoma" w:hAnsi="Tahoma"/>
    </w:rPr>
  </w:style>
  <w:style w:type="character" w:styleId="FootnoteReference">
    <w:name w:val="footnote reference"/>
    <w:uiPriority w:val="99"/>
    <w:semiHidden/>
    <w:unhideWhenUsed/>
    <w:rsid w:val="009A380B"/>
    <w:rPr>
      <w:vertAlign w:val="superscript"/>
    </w:rPr>
  </w:style>
  <w:style w:type="paragraph" w:styleId="Revision">
    <w:name w:val="Revision"/>
    <w:hidden/>
    <w:uiPriority w:val="99"/>
    <w:semiHidden/>
    <w:rsid w:val="00C7269A"/>
    <w:rPr>
      <w:rFonts w:ascii="Tahoma" w:hAnsi="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314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396</Words>
  <Characters>2259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bé giao th«ng vËn ti             céng hoµ x• héi chñ nghÜa viÖt nam</vt:lpstr>
    </vt:vector>
  </TitlesOfParts>
  <Company>VR</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bé giao th«ng vËn ti             céng hoµ x• héi chñ nghÜa viÖt nam</dc:title>
  <dc:subject/>
  <dc:creator>NGOC</dc:creator>
  <cp:keywords/>
  <cp:lastModifiedBy>User</cp:lastModifiedBy>
  <cp:revision>2</cp:revision>
  <cp:lastPrinted>2023-10-11T13:16:00Z</cp:lastPrinted>
  <dcterms:created xsi:type="dcterms:W3CDTF">2023-10-17T07:31:00Z</dcterms:created>
  <dcterms:modified xsi:type="dcterms:W3CDTF">2023-10-17T07:31:00Z</dcterms:modified>
</cp:coreProperties>
</file>